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01C" w:rsidRDefault="001A601C" w:rsidP="001A601C">
      <w:pPr>
        <w:jc w:val="right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  <w:rtl/>
        </w:rPr>
        <w:t>التاريخ :</w:t>
      </w:r>
      <w:proofErr w:type="gramEnd"/>
      <w:r>
        <w:rPr>
          <w:b/>
          <w:bCs/>
          <w:sz w:val="24"/>
          <w:szCs w:val="24"/>
          <w:u w:val="single"/>
          <w:rtl/>
        </w:rPr>
        <w:t xml:space="preserve"> الدرس الثالث</w:t>
      </w:r>
    </w:p>
    <w:p w:rsidR="001A601C" w:rsidRDefault="001A601C" w:rsidP="001A601C">
      <w:pPr>
        <w:jc w:val="right"/>
        <w:rPr>
          <w:b/>
          <w:bCs/>
          <w:sz w:val="28"/>
          <w:szCs w:val="28"/>
          <w:rtl/>
        </w:rPr>
      </w:pPr>
      <w:proofErr w:type="spellStart"/>
      <w:r>
        <w:rPr>
          <w:b/>
          <w:bCs/>
          <w:sz w:val="28"/>
          <w:szCs w:val="28"/>
          <w:rtl/>
        </w:rPr>
        <w:t>يلاد</w:t>
      </w:r>
      <w:proofErr w:type="spellEnd"/>
      <w:r>
        <w:rPr>
          <w:b/>
          <w:bCs/>
          <w:sz w:val="28"/>
          <w:szCs w:val="28"/>
          <w:rtl/>
        </w:rPr>
        <w:t xml:space="preserve"> الرافدين : المجال الجغرافي والسكان والتنظيم السياسي والتطور الحضاري</w:t>
      </w:r>
    </w:p>
    <w:p w:rsidR="001A601C" w:rsidRDefault="001A601C" w:rsidP="001A601C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1 – المحال الجغرافي </w:t>
      </w:r>
      <w:proofErr w:type="gramStart"/>
      <w:r>
        <w:rPr>
          <w:b/>
          <w:bCs/>
          <w:sz w:val="24"/>
          <w:szCs w:val="24"/>
          <w:rtl/>
        </w:rPr>
        <w:t>والسكان :</w:t>
      </w:r>
      <w:proofErr w:type="gramEnd"/>
    </w:p>
    <w:p w:rsidR="001A601C" w:rsidRDefault="001A601C" w:rsidP="001A601C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ظهرت حضارة بلاد الرافدين شمال شرق حوض البحر </w:t>
      </w:r>
      <w:proofErr w:type="spellStart"/>
      <w:r>
        <w:rPr>
          <w:sz w:val="24"/>
          <w:szCs w:val="24"/>
          <w:rtl/>
        </w:rPr>
        <w:t>الابيض</w:t>
      </w:r>
      <w:proofErr w:type="spellEnd"/>
      <w:r>
        <w:rPr>
          <w:sz w:val="24"/>
          <w:szCs w:val="24"/>
          <w:rtl/>
        </w:rPr>
        <w:t xml:space="preserve"> المتوسط على نهري دجلة والفرات فسميت باسم الرافدين وتميزت هذه المنطقة بخصوبة التربة الناتجة عن فيضانات نهري دجلة </w:t>
      </w:r>
      <w:proofErr w:type="spellStart"/>
      <w:r>
        <w:rPr>
          <w:sz w:val="24"/>
          <w:szCs w:val="24"/>
          <w:rtl/>
        </w:rPr>
        <w:t>والفراتوالموقع</w:t>
      </w:r>
      <w:proofErr w:type="spellEnd"/>
      <w:r>
        <w:rPr>
          <w:sz w:val="24"/>
          <w:szCs w:val="24"/>
          <w:rtl/>
        </w:rPr>
        <w:t xml:space="preserve"> المتميز وتوفر المياه مما أدى لاستقرار </w:t>
      </w:r>
      <w:proofErr w:type="spellStart"/>
      <w:r>
        <w:rPr>
          <w:sz w:val="24"/>
          <w:szCs w:val="24"/>
          <w:rtl/>
        </w:rPr>
        <w:t>السمريين</w:t>
      </w:r>
      <w:proofErr w:type="spellEnd"/>
      <w:r>
        <w:rPr>
          <w:sz w:val="24"/>
          <w:szCs w:val="24"/>
          <w:rtl/>
        </w:rPr>
        <w:t xml:space="preserve"> والبابليين </w:t>
      </w:r>
      <w:proofErr w:type="spellStart"/>
      <w:r>
        <w:rPr>
          <w:sz w:val="24"/>
          <w:szCs w:val="24"/>
          <w:rtl/>
        </w:rPr>
        <w:t>والاشوريين</w:t>
      </w:r>
      <w:proofErr w:type="spellEnd"/>
      <w:r>
        <w:rPr>
          <w:sz w:val="24"/>
          <w:szCs w:val="24"/>
          <w:rtl/>
        </w:rPr>
        <w:t xml:space="preserve"> في هذه المنطقة .</w:t>
      </w:r>
    </w:p>
    <w:p w:rsidR="001A601C" w:rsidRDefault="001A601C" w:rsidP="001A601C">
      <w:pPr>
        <w:jc w:val="right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2 – النظام السياسي والتطور </w:t>
      </w:r>
      <w:proofErr w:type="gramStart"/>
      <w:r>
        <w:rPr>
          <w:b/>
          <w:bCs/>
          <w:sz w:val="24"/>
          <w:szCs w:val="24"/>
          <w:rtl/>
        </w:rPr>
        <w:t>الحضاري :</w:t>
      </w:r>
      <w:proofErr w:type="gramEnd"/>
    </w:p>
    <w:p w:rsidR="001A601C" w:rsidRDefault="001A601C" w:rsidP="001A601C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كانت بلاد الرافدين مقسمة </w:t>
      </w:r>
      <w:proofErr w:type="spellStart"/>
      <w:r>
        <w:rPr>
          <w:sz w:val="24"/>
          <w:szCs w:val="24"/>
          <w:rtl/>
        </w:rPr>
        <w:t>الى</w:t>
      </w:r>
      <w:proofErr w:type="spellEnd"/>
      <w:r>
        <w:rPr>
          <w:sz w:val="24"/>
          <w:szCs w:val="24"/>
          <w:rtl/>
        </w:rPr>
        <w:t xml:space="preserve"> عدة مدن ودول يحكم كل منها مجلس قروي يشبه نظامه النظام القبلي وهي مستقلة عن بعضها البعض ولكنها عرفت فيما بعد تعاقب عدة </w:t>
      </w:r>
      <w:proofErr w:type="spellStart"/>
      <w:r>
        <w:rPr>
          <w:sz w:val="24"/>
          <w:szCs w:val="24"/>
          <w:rtl/>
        </w:rPr>
        <w:t>امبراطوريات</w:t>
      </w:r>
      <w:proofErr w:type="spellEnd"/>
      <w:r>
        <w:rPr>
          <w:sz w:val="24"/>
          <w:szCs w:val="24"/>
          <w:rtl/>
        </w:rPr>
        <w:t xml:space="preserve"> كانت وراء قيام كيان سياسي موحد يقوم الحكم فيه على الملك </w:t>
      </w:r>
      <w:proofErr w:type="spellStart"/>
      <w:r>
        <w:rPr>
          <w:sz w:val="24"/>
          <w:szCs w:val="24"/>
          <w:rtl/>
        </w:rPr>
        <w:t>والادارة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الاقليمية</w:t>
      </w:r>
      <w:proofErr w:type="spellEnd"/>
      <w:r>
        <w:rPr>
          <w:sz w:val="24"/>
          <w:szCs w:val="24"/>
          <w:rtl/>
        </w:rPr>
        <w:t>.</w:t>
      </w:r>
    </w:p>
    <w:p w:rsidR="001A601C" w:rsidRDefault="001A601C" w:rsidP="001A601C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ومن ابرز مظاهر </w:t>
      </w:r>
      <w:bookmarkStart w:id="0" w:name="_GoBack"/>
      <w:bookmarkEnd w:id="0"/>
      <w:r>
        <w:rPr>
          <w:sz w:val="24"/>
          <w:szCs w:val="24"/>
          <w:rtl/>
        </w:rPr>
        <w:t>الحضارة في بلاد الرافدين :</w:t>
      </w:r>
    </w:p>
    <w:p w:rsidR="001A601C" w:rsidRDefault="001A601C" w:rsidP="001A601C">
      <w:pPr>
        <w:jc w:val="right"/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أ –</w:t>
      </w:r>
      <w:proofErr w:type="gramStart"/>
      <w:r>
        <w:rPr>
          <w:b/>
          <w:bCs/>
          <w:sz w:val="24"/>
          <w:szCs w:val="24"/>
          <w:rtl/>
        </w:rPr>
        <w:t>اختراع</w:t>
      </w:r>
      <w:proofErr w:type="gramEnd"/>
      <w:r>
        <w:rPr>
          <w:b/>
          <w:bCs/>
          <w:sz w:val="24"/>
          <w:szCs w:val="24"/>
          <w:rtl/>
        </w:rPr>
        <w:t xml:space="preserve"> الكتابة المسمارية: </w:t>
      </w:r>
      <w:r>
        <w:rPr>
          <w:sz w:val="24"/>
          <w:szCs w:val="24"/>
          <w:rtl/>
        </w:rPr>
        <w:t>التي ساعدت الملوك على تنظيم المجتمع وتسيير شؤون البلاد.</w:t>
      </w:r>
    </w:p>
    <w:p w:rsidR="001A601C" w:rsidRDefault="001A601C" w:rsidP="001A601C">
      <w:pPr>
        <w:jc w:val="right"/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ب – قانون </w:t>
      </w:r>
      <w:proofErr w:type="spellStart"/>
      <w:r>
        <w:rPr>
          <w:b/>
          <w:bCs/>
          <w:sz w:val="24"/>
          <w:szCs w:val="24"/>
          <w:rtl/>
        </w:rPr>
        <w:t>حمورابي</w:t>
      </w:r>
      <w:proofErr w:type="spellEnd"/>
      <w:r>
        <w:rPr>
          <w:b/>
          <w:bCs/>
          <w:sz w:val="24"/>
          <w:szCs w:val="24"/>
          <w:rtl/>
        </w:rPr>
        <w:t xml:space="preserve"> : </w:t>
      </w:r>
      <w:r>
        <w:rPr>
          <w:sz w:val="24"/>
          <w:szCs w:val="24"/>
          <w:rtl/>
        </w:rPr>
        <w:t xml:space="preserve">يعتبر قانون </w:t>
      </w:r>
      <w:proofErr w:type="spellStart"/>
      <w:r>
        <w:rPr>
          <w:sz w:val="24"/>
          <w:szCs w:val="24"/>
          <w:rtl/>
        </w:rPr>
        <w:t>حمورابي</w:t>
      </w:r>
      <w:proofErr w:type="spellEnd"/>
      <w:r>
        <w:rPr>
          <w:sz w:val="24"/>
          <w:szCs w:val="24"/>
          <w:rtl/>
        </w:rPr>
        <w:t xml:space="preserve"> من أهم القوانين المدونة التي عرفتها بلاد الرافدين بعد </w:t>
      </w:r>
      <w:proofErr w:type="spellStart"/>
      <w:r>
        <w:rPr>
          <w:sz w:val="24"/>
          <w:szCs w:val="24"/>
          <w:rtl/>
        </w:rPr>
        <w:t>الالف</w:t>
      </w:r>
      <w:proofErr w:type="spellEnd"/>
      <w:r>
        <w:rPr>
          <w:sz w:val="24"/>
          <w:szCs w:val="24"/>
          <w:rtl/>
        </w:rPr>
        <w:t xml:space="preserve"> الرابعة قبل </w:t>
      </w:r>
      <w:proofErr w:type="spellStart"/>
      <w:r>
        <w:rPr>
          <w:sz w:val="24"/>
          <w:szCs w:val="24"/>
          <w:rtl/>
        </w:rPr>
        <w:t>الميلادورغم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قساوة</w:t>
      </w:r>
      <w:proofErr w:type="spellEnd"/>
      <w:r>
        <w:rPr>
          <w:sz w:val="24"/>
          <w:szCs w:val="24"/>
          <w:rtl/>
        </w:rPr>
        <w:t xml:space="preserve"> بعض بنوده </w:t>
      </w:r>
      <w:proofErr w:type="spellStart"/>
      <w:r>
        <w:rPr>
          <w:sz w:val="24"/>
          <w:szCs w:val="24"/>
          <w:rtl/>
        </w:rPr>
        <w:t>وحدمته</w:t>
      </w:r>
      <w:proofErr w:type="spellEnd"/>
      <w:r>
        <w:rPr>
          <w:sz w:val="24"/>
          <w:szCs w:val="24"/>
          <w:rtl/>
        </w:rPr>
        <w:t xml:space="preserve"> لفئة قليلة داخل المجتمع فقد مكن من استمرارية الحكم البابلي </w:t>
      </w:r>
      <w:proofErr w:type="spellStart"/>
      <w:r>
        <w:rPr>
          <w:sz w:val="24"/>
          <w:szCs w:val="24"/>
          <w:rtl/>
        </w:rPr>
        <w:t>الى</w:t>
      </w:r>
      <w:proofErr w:type="spellEnd"/>
      <w:r>
        <w:rPr>
          <w:sz w:val="24"/>
          <w:szCs w:val="24"/>
          <w:rtl/>
        </w:rPr>
        <w:t xml:space="preserve"> حين تعرضت للغزو </w:t>
      </w:r>
      <w:proofErr w:type="spellStart"/>
      <w:r>
        <w:rPr>
          <w:sz w:val="24"/>
          <w:szCs w:val="24"/>
          <w:rtl/>
        </w:rPr>
        <w:t>الاشوري</w:t>
      </w:r>
      <w:proofErr w:type="spellEnd"/>
      <w:r>
        <w:rPr>
          <w:sz w:val="24"/>
          <w:szCs w:val="24"/>
          <w:rtl/>
        </w:rPr>
        <w:t>.</w:t>
      </w:r>
    </w:p>
    <w:p w:rsidR="001A601C" w:rsidRDefault="001A601C" w:rsidP="001A601C">
      <w:pPr>
        <w:jc w:val="right"/>
        <w:rPr>
          <w:sz w:val="24"/>
          <w:szCs w:val="24"/>
          <w:rtl/>
        </w:rPr>
      </w:pPr>
    </w:p>
    <w:p w:rsidR="001A601C" w:rsidRDefault="001A601C" w:rsidP="001A601C">
      <w:pPr>
        <w:jc w:val="right"/>
        <w:rPr>
          <w:sz w:val="24"/>
          <w:szCs w:val="24"/>
          <w:rtl/>
        </w:rPr>
      </w:pPr>
      <w:proofErr w:type="spellStart"/>
      <w:r>
        <w:rPr>
          <w:sz w:val="24"/>
          <w:szCs w:val="24"/>
          <w:rtl/>
        </w:rPr>
        <w:t>اسئلة</w:t>
      </w:r>
      <w:proofErr w:type="spellEnd"/>
      <w:r>
        <w:rPr>
          <w:sz w:val="24"/>
          <w:szCs w:val="24"/>
          <w:rtl/>
        </w:rPr>
        <w:t xml:space="preserve"> تقويمية</w:t>
      </w:r>
    </w:p>
    <w:p w:rsidR="001A601C" w:rsidRDefault="001A601C" w:rsidP="001A601C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>1 – ما هو الموقع الجغرافي لبلاد الرافدين ؟</w:t>
      </w:r>
    </w:p>
    <w:p w:rsidR="001A601C" w:rsidRDefault="001A601C" w:rsidP="001A601C">
      <w:pPr>
        <w:jc w:val="right"/>
        <w:rPr>
          <w:sz w:val="24"/>
          <w:szCs w:val="24"/>
          <w:rtl/>
        </w:rPr>
      </w:pPr>
      <w:r>
        <w:rPr>
          <w:sz w:val="24"/>
          <w:szCs w:val="24"/>
          <w:rtl/>
        </w:rPr>
        <w:t xml:space="preserve">2 – ما هي الشعوب التي </w:t>
      </w:r>
      <w:proofErr w:type="gramStart"/>
      <w:r>
        <w:rPr>
          <w:sz w:val="24"/>
          <w:szCs w:val="24"/>
          <w:rtl/>
        </w:rPr>
        <w:t>أسست</w:t>
      </w:r>
      <w:proofErr w:type="gramEnd"/>
      <w:r>
        <w:rPr>
          <w:sz w:val="24"/>
          <w:szCs w:val="24"/>
          <w:rtl/>
        </w:rPr>
        <w:t xml:space="preserve"> بلاد الرافدين ؟</w:t>
      </w:r>
    </w:p>
    <w:p w:rsidR="001A601C" w:rsidRDefault="001A601C" w:rsidP="001A601C">
      <w:pPr>
        <w:jc w:val="right"/>
        <w:rPr>
          <w:rtl/>
        </w:rPr>
      </w:pPr>
      <w:r>
        <w:rPr>
          <w:sz w:val="24"/>
          <w:szCs w:val="24"/>
          <w:rtl/>
        </w:rPr>
        <w:t xml:space="preserve">3 – اذكر أبرز </w:t>
      </w:r>
      <w:proofErr w:type="gramStart"/>
      <w:r>
        <w:rPr>
          <w:sz w:val="24"/>
          <w:szCs w:val="24"/>
          <w:rtl/>
        </w:rPr>
        <w:t>مظاهر</w:t>
      </w:r>
      <w:proofErr w:type="gramEnd"/>
      <w:r>
        <w:rPr>
          <w:sz w:val="24"/>
          <w:szCs w:val="24"/>
          <w:rtl/>
        </w:rPr>
        <w:t xml:space="preserve"> حضارة بلاد الرافدين</w:t>
      </w:r>
      <w:r>
        <w:rPr>
          <w:rtl/>
        </w:rPr>
        <w:t xml:space="preserve"> ؟</w:t>
      </w:r>
    </w:p>
    <w:p w:rsidR="00000000" w:rsidRDefault="001A601C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A601C"/>
    <w:rsid w:val="001A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2020-12-21T13:38:00Z</dcterms:created>
  <dcterms:modified xsi:type="dcterms:W3CDTF">2020-12-21T13:38:00Z</dcterms:modified>
</cp:coreProperties>
</file>