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1FFE" w:rsidRDefault="004E1FFE">
      <w:pPr>
        <w:rPr>
          <w:lang w:val="fr-FR"/>
        </w:rPr>
      </w:pPr>
      <w:r>
        <w:rPr>
          <w:lang w:val="fr-FR"/>
        </w:rPr>
        <w:t xml:space="preserve">Grammaire : LES </w:t>
      </w:r>
      <w:r w:rsidR="004F593D">
        <w:rPr>
          <w:lang w:val="fr-FR"/>
        </w:rPr>
        <w:t xml:space="preserve">PRONOMS </w:t>
      </w:r>
      <w:r w:rsidR="00A43E42">
        <w:rPr>
          <w:lang w:val="fr-FR"/>
        </w:rPr>
        <w:t xml:space="preserve"> </w:t>
      </w:r>
    </w:p>
    <w:p w:rsidR="00A43E42" w:rsidRDefault="00A43E42">
      <w:pPr>
        <w:rPr>
          <w:lang w:val="fr-FR"/>
        </w:rPr>
      </w:pPr>
      <w:r>
        <w:rPr>
          <w:lang w:val="fr-FR"/>
        </w:rPr>
        <w:t>Rappel</w:t>
      </w:r>
    </w:p>
    <w:p w:rsidR="00A43E42" w:rsidRDefault="00F01204">
      <w:pPr>
        <w:rPr>
          <w:lang w:val="fr-FR"/>
        </w:rPr>
      </w:pPr>
      <w:r>
        <w:rPr>
          <w:lang w:val="fr-FR"/>
        </w:rPr>
        <w:t xml:space="preserve">I Les pronoms personnels </w:t>
      </w:r>
    </w:p>
    <w:p w:rsidR="00F01204" w:rsidRDefault="00F01204">
      <w:pPr>
        <w:rPr>
          <w:lang w:val="fr-FR"/>
        </w:rPr>
      </w:pPr>
      <w:r>
        <w:rPr>
          <w:lang w:val="fr-FR"/>
        </w:rPr>
        <w:t xml:space="preserve">1 Généralité sur les pronoms personnels </w:t>
      </w:r>
    </w:p>
    <w:p w:rsidR="00A56118" w:rsidRDefault="00A56118">
      <w:pPr>
        <w:rPr>
          <w:lang w:val="fr-FR"/>
        </w:rPr>
      </w:pPr>
      <w:r>
        <w:rPr>
          <w:lang w:val="fr-FR"/>
        </w:rPr>
        <w:t xml:space="preserve">• Les pronoms personnels se substituent </w:t>
      </w:r>
      <w:r w:rsidR="00FC0A49">
        <w:rPr>
          <w:lang w:val="fr-FR"/>
        </w:rPr>
        <w:t>à un nom et le rappellent</w:t>
      </w:r>
      <w:r w:rsidR="005E2946">
        <w:rPr>
          <w:lang w:val="fr-FR"/>
        </w:rPr>
        <w:t xml:space="preserve">. Ils peuvent aussi représenter </w:t>
      </w:r>
      <w:r w:rsidR="0054588F">
        <w:rPr>
          <w:lang w:val="fr-FR"/>
        </w:rPr>
        <w:t xml:space="preserve">un adjectif, un infinitif ou une proposition. </w:t>
      </w:r>
    </w:p>
    <w:p w:rsidR="004C439A" w:rsidRDefault="004C439A">
      <w:pPr>
        <w:rPr>
          <w:lang w:val="fr-FR"/>
        </w:rPr>
      </w:pPr>
      <w:r>
        <w:rPr>
          <w:lang w:val="fr-FR"/>
        </w:rPr>
        <w:t>Exemple : Voici un vieux pantalon</w:t>
      </w:r>
      <w:r w:rsidR="0029043F">
        <w:rPr>
          <w:lang w:val="fr-FR"/>
        </w:rPr>
        <w:t xml:space="preserve">. Tu peux </w:t>
      </w:r>
      <w:r w:rsidR="0029043F" w:rsidRPr="0000199F">
        <w:rPr>
          <w:u w:val="single"/>
          <w:lang w:val="fr-FR"/>
        </w:rPr>
        <w:t>le</w:t>
      </w:r>
      <w:r w:rsidR="0029043F">
        <w:rPr>
          <w:lang w:val="fr-FR"/>
        </w:rPr>
        <w:t xml:space="preserve"> mettre pour travailler dans le jardin. </w:t>
      </w:r>
    </w:p>
    <w:p w:rsidR="0000199F" w:rsidRDefault="0000199F">
      <w:pPr>
        <w:rPr>
          <w:lang w:val="fr-FR"/>
        </w:rPr>
      </w:pPr>
      <w:r>
        <w:rPr>
          <w:lang w:val="fr-FR"/>
        </w:rPr>
        <w:t xml:space="preserve">▪︎ </w:t>
      </w:r>
      <w:r w:rsidR="00D34124">
        <w:rPr>
          <w:lang w:val="fr-FR"/>
        </w:rPr>
        <w:t xml:space="preserve">Les pronoms peuvent avoir les mêmes fonctions </w:t>
      </w:r>
      <w:r w:rsidR="008F1C46">
        <w:rPr>
          <w:lang w:val="fr-FR"/>
        </w:rPr>
        <w:t xml:space="preserve">que le nom : sujet, attribut, </w:t>
      </w:r>
      <w:r w:rsidR="009B2A23">
        <w:rPr>
          <w:lang w:val="fr-FR"/>
        </w:rPr>
        <w:t>C.O.D,</w:t>
      </w:r>
      <w:r w:rsidR="005459EC">
        <w:rPr>
          <w:lang w:val="fr-FR"/>
        </w:rPr>
        <w:t>C.O.I ,C.O.S et compléments circonstanciés</w:t>
      </w:r>
      <w:r w:rsidR="000467AB">
        <w:rPr>
          <w:lang w:val="fr-FR"/>
        </w:rPr>
        <w:t xml:space="preserve">. </w:t>
      </w:r>
    </w:p>
    <w:p w:rsidR="000467AB" w:rsidRDefault="000467AB">
      <w:pPr>
        <w:rPr>
          <w:lang w:val="fr-FR"/>
        </w:rPr>
      </w:pPr>
      <w:r>
        <w:rPr>
          <w:lang w:val="fr-FR"/>
        </w:rPr>
        <w:t xml:space="preserve">Exemple : Voulez- vous </w:t>
      </w:r>
      <w:r w:rsidR="004865D2">
        <w:rPr>
          <w:lang w:val="fr-FR"/>
        </w:rPr>
        <w:t>nous accompagner ?( vous = sujet</w:t>
      </w:r>
      <w:r w:rsidR="00455952">
        <w:rPr>
          <w:lang w:val="fr-FR"/>
        </w:rPr>
        <w:t>, nous = C.OD)</w:t>
      </w:r>
    </w:p>
    <w:p w:rsidR="00455952" w:rsidRDefault="0033723B">
      <w:pPr>
        <w:rPr>
          <w:lang w:val="fr-FR"/>
        </w:rPr>
      </w:pPr>
      <w:r>
        <w:rPr>
          <w:lang w:val="fr-FR"/>
        </w:rPr>
        <w:t>• Ils prennent, sauf exception</w:t>
      </w:r>
      <w:r w:rsidR="005B6180">
        <w:rPr>
          <w:lang w:val="fr-FR"/>
        </w:rPr>
        <w:t>, les marques du masculin et du féminin</w:t>
      </w:r>
      <w:r w:rsidR="00656F19">
        <w:rPr>
          <w:lang w:val="fr-FR"/>
        </w:rPr>
        <w:t>, du singulier et du pluriel =</w:t>
      </w:r>
      <w:r w:rsidR="000B2BB6">
        <w:rPr>
          <w:lang w:val="fr-FR"/>
        </w:rPr>
        <w:t xml:space="preserve">il, elle,  ils,  elles. </w:t>
      </w:r>
    </w:p>
    <w:p w:rsidR="005B2942" w:rsidRDefault="005B2942">
      <w:pPr>
        <w:rPr>
          <w:lang w:val="fr-FR"/>
        </w:rPr>
      </w:pPr>
      <w:r>
        <w:rPr>
          <w:lang w:val="fr-FR"/>
        </w:rPr>
        <w:t xml:space="preserve">2 Les formes des pronoms personnels </w:t>
      </w:r>
    </w:p>
    <w:p w:rsidR="00533180" w:rsidRDefault="00533180">
      <w:pPr>
        <w:rPr>
          <w:lang w:val="fr-FR"/>
        </w:rPr>
      </w:pPr>
      <w:r>
        <w:rPr>
          <w:lang w:val="fr-FR"/>
        </w:rPr>
        <w:t xml:space="preserve">Tableau </w:t>
      </w:r>
    </w:p>
    <w:p w:rsidR="003B299C" w:rsidRDefault="003B299C">
      <w:pPr>
        <w:rPr>
          <w:lang w:val="fr-FR"/>
        </w:rPr>
      </w:pPr>
      <w:r>
        <w:rPr>
          <w:lang w:val="fr-FR"/>
        </w:rPr>
        <w:t xml:space="preserve">3 Les formes </w:t>
      </w:r>
      <w:r w:rsidR="00CD391D">
        <w:rPr>
          <w:lang w:val="fr-FR"/>
        </w:rPr>
        <w:t xml:space="preserve">d' insistance du pronom personnel </w:t>
      </w:r>
    </w:p>
    <w:p w:rsidR="00473B44" w:rsidRDefault="00473B44">
      <w:pPr>
        <w:rPr>
          <w:lang w:val="fr-FR"/>
        </w:rPr>
      </w:pPr>
      <w:r>
        <w:rPr>
          <w:lang w:val="fr-FR"/>
        </w:rPr>
        <w:t xml:space="preserve">Les formes accentuées </w:t>
      </w:r>
      <w:r w:rsidR="004B1FD5">
        <w:rPr>
          <w:lang w:val="fr-FR"/>
        </w:rPr>
        <w:t xml:space="preserve">= moi, toi, lui, elle, </w:t>
      </w:r>
      <w:r w:rsidR="00B63E00">
        <w:rPr>
          <w:lang w:val="fr-FR"/>
        </w:rPr>
        <w:t>eux, elles  s' emploient</w:t>
      </w:r>
      <w:r w:rsidR="001446D0">
        <w:rPr>
          <w:lang w:val="fr-FR"/>
        </w:rPr>
        <w:t> :</w:t>
      </w:r>
    </w:p>
    <w:p w:rsidR="001446D0" w:rsidRDefault="001446D0">
      <w:pPr>
        <w:rPr>
          <w:lang w:val="fr-FR"/>
        </w:rPr>
      </w:pPr>
      <w:r>
        <w:rPr>
          <w:lang w:val="fr-FR"/>
        </w:rPr>
        <w:t xml:space="preserve">• Après une préposition </w:t>
      </w:r>
      <w:r w:rsidR="005343EF">
        <w:rPr>
          <w:lang w:val="fr-FR"/>
        </w:rPr>
        <w:t>et après l' impératif affirmatif.</w:t>
      </w:r>
    </w:p>
    <w:p w:rsidR="002775AD" w:rsidRDefault="002775AD">
      <w:pPr>
        <w:rPr>
          <w:lang w:val="fr-FR"/>
        </w:rPr>
      </w:pPr>
      <w:r>
        <w:rPr>
          <w:lang w:val="fr-FR"/>
        </w:rPr>
        <w:t xml:space="preserve">Exemple : J’ai confiance en toi. </w:t>
      </w:r>
      <w:r w:rsidR="00255894">
        <w:rPr>
          <w:lang w:val="fr-FR"/>
        </w:rPr>
        <w:t xml:space="preserve">Écoutez- moi. </w:t>
      </w:r>
    </w:p>
    <w:p w:rsidR="00255894" w:rsidRDefault="00255894">
      <w:pPr>
        <w:rPr>
          <w:lang w:val="fr-FR"/>
        </w:rPr>
      </w:pPr>
      <w:r>
        <w:rPr>
          <w:lang w:val="fr-FR"/>
        </w:rPr>
        <w:t>• En apposition</w:t>
      </w:r>
      <w:r w:rsidR="006470B8">
        <w:rPr>
          <w:lang w:val="fr-FR"/>
        </w:rPr>
        <w:t xml:space="preserve">, pour insister sur la personne : </w:t>
      </w:r>
    </w:p>
    <w:p w:rsidR="00446531" w:rsidRDefault="00446531">
      <w:pPr>
        <w:rPr>
          <w:lang w:val="fr-FR"/>
        </w:rPr>
      </w:pPr>
      <w:r>
        <w:rPr>
          <w:lang w:val="fr-FR"/>
        </w:rPr>
        <w:t>Exemple : Moi, je m' y prendrai autrement</w:t>
      </w:r>
      <w:r w:rsidR="00203697">
        <w:rPr>
          <w:lang w:val="fr-FR"/>
        </w:rPr>
        <w:t xml:space="preserve">. </w:t>
      </w:r>
    </w:p>
    <w:p w:rsidR="00203697" w:rsidRDefault="00203697">
      <w:pPr>
        <w:rPr>
          <w:lang w:val="fr-FR"/>
        </w:rPr>
      </w:pPr>
      <w:r>
        <w:rPr>
          <w:lang w:val="fr-FR"/>
        </w:rPr>
        <w:t>• Avec c’est qui ou c’est que</w:t>
      </w:r>
      <w:r w:rsidR="00ED55EB">
        <w:rPr>
          <w:lang w:val="fr-FR"/>
        </w:rPr>
        <w:t> :</w:t>
      </w:r>
    </w:p>
    <w:p w:rsidR="00ED55EB" w:rsidRDefault="00ED55EB">
      <w:pPr>
        <w:rPr>
          <w:lang w:val="fr-FR"/>
        </w:rPr>
      </w:pPr>
      <w:r>
        <w:rPr>
          <w:lang w:val="fr-FR"/>
        </w:rPr>
        <w:t>Exemple : C’est moi</w:t>
      </w:r>
      <w:r w:rsidR="008D11B1">
        <w:rPr>
          <w:lang w:val="fr-FR"/>
        </w:rPr>
        <w:t xml:space="preserve"> que tu dois écouter. </w:t>
      </w:r>
    </w:p>
    <w:p w:rsidR="008D11B1" w:rsidRDefault="008D11B1">
      <w:pPr>
        <w:rPr>
          <w:lang w:val="fr-FR"/>
        </w:rPr>
      </w:pPr>
      <w:r>
        <w:rPr>
          <w:lang w:val="fr-FR"/>
        </w:rPr>
        <w:t xml:space="preserve">• Coordonnés </w:t>
      </w:r>
      <w:r w:rsidR="001738B9">
        <w:rPr>
          <w:lang w:val="fr-FR"/>
        </w:rPr>
        <w:t xml:space="preserve">à un nom : </w:t>
      </w:r>
    </w:p>
    <w:p w:rsidR="001738B9" w:rsidRDefault="001738B9">
      <w:pPr>
        <w:rPr>
          <w:lang w:val="fr-FR"/>
        </w:rPr>
      </w:pPr>
      <w:r>
        <w:rPr>
          <w:lang w:val="fr-FR"/>
        </w:rPr>
        <w:t xml:space="preserve">Exemple : </w:t>
      </w:r>
      <w:r w:rsidR="00424708">
        <w:rPr>
          <w:lang w:val="fr-FR"/>
        </w:rPr>
        <w:t xml:space="preserve">Philippe et toi, vous commencez </w:t>
      </w:r>
      <w:r w:rsidR="00D55F49">
        <w:rPr>
          <w:lang w:val="fr-FR"/>
        </w:rPr>
        <w:t xml:space="preserve">à m' énerver. </w:t>
      </w:r>
    </w:p>
    <w:p w:rsidR="00D55F49" w:rsidRDefault="00D55F49">
      <w:pPr>
        <w:rPr>
          <w:lang w:val="fr-FR"/>
        </w:rPr>
      </w:pPr>
      <w:r>
        <w:rPr>
          <w:lang w:val="fr-FR"/>
        </w:rPr>
        <w:t xml:space="preserve">4 Les pronoms réfléchis </w:t>
      </w:r>
    </w:p>
    <w:p w:rsidR="00FD0BA3" w:rsidRDefault="00FD0BA3">
      <w:pPr>
        <w:rPr>
          <w:lang w:val="fr-FR"/>
        </w:rPr>
      </w:pPr>
      <w:r>
        <w:rPr>
          <w:lang w:val="fr-FR"/>
        </w:rPr>
        <w:t xml:space="preserve">Lorsque les pronoms personnels C.O </w:t>
      </w:r>
      <w:r w:rsidR="00345963">
        <w:rPr>
          <w:lang w:val="fr-FR"/>
        </w:rPr>
        <w:t xml:space="preserve">représentent la même personne </w:t>
      </w:r>
      <w:r w:rsidR="00B75135">
        <w:rPr>
          <w:lang w:val="fr-FR"/>
        </w:rPr>
        <w:t xml:space="preserve">que le sujet du verbe, on dit que </w:t>
      </w:r>
      <w:r w:rsidR="00C40D46">
        <w:rPr>
          <w:lang w:val="fr-FR"/>
        </w:rPr>
        <w:t>c’est un pronom réfléchi</w:t>
      </w:r>
      <w:r w:rsidR="002012F2">
        <w:rPr>
          <w:lang w:val="fr-FR"/>
        </w:rPr>
        <w:t>. Il prend la forme : me, te,</w:t>
      </w:r>
      <w:r w:rsidR="00266BB4">
        <w:rPr>
          <w:lang w:val="fr-FR"/>
        </w:rPr>
        <w:t xml:space="preserve"> se, nous, vous, se .</w:t>
      </w:r>
      <w:r w:rsidR="009A2D83">
        <w:rPr>
          <w:lang w:val="fr-FR"/>
        </w:rPr>
        <w:t xml:space="preserve">On trouve ces pronoms </w:t>
      </w:r>
      <w:r w:rsidR="00AA4C3D">
        <w:rPr>
          <w:lang w:val="fr-FR"/>
        </w:rPr>
        <w:t xml:space="preserve">réfléchis dans la conjugaison des verbes pronominaux. </w:t>
      </w:r>
    </w:p>
    <w:p w:rsidR="003C30EE" w:rsidRDefault="003C30EE">
      <w:pPr>
        <w:rPr>
          <w:lang w:val="fr-FR"/>
        </w:rPr>
      </w:pPr>
      <w:r>
        <w:rPr>
          <w:lang w:val="fr-FR"/>
        </w:rPr>
        <w:t xml:space="preserve">Exemple : Il se </w:t>
      </w:r>
      <w:r w:rsidR="00823DA4">
        <w:rPr>
          <w:lang w:val="fr-FR"/>
        </w:rPr>
        <w:t>baigne</w:t>
      </w:r>
      <w:r>
        <w:rPr>
          <w:lang w:val="fr-FR"/>
        </w:rPr>
        <w:t xml:space="preserve"> tous les jours </w:t>
      </w:r>
      <w:r w:rsidR="00823DA4">
        <w:rPr>
          <w:lang w:val="fr-FR"/>
        </w:rPr>
        <w:t xml:space="preserve">vers </w:t>
      </w:r>
      <w:r w:rsidR="00E73D8C">
        <w:rPr>
          <w:lang w:val="fr-FR"/>
        </w:rPr>
        <w:t xml:space="preserve">quatre heures. Nous nous regardons </w:t>
      </w:r>
      <w:r w:rsidR="00566693">
        <w:rPr>
          <w:lang w:val="fr-FR"/>
        </w:rPr>
        <w:t xml:space="preserve">dans la glace. </w:t>
      </w:r>
    </w:p>
    <w:p w:rsidR="00566693" w:rsidRDefault="00566693">
      <w:pPr>
        <w:rPr>
          <w:lang w:val="fr-FR"/>
        </w:rPr>
      </w:pPr>
      <w:r>
        <w:rPr>
          <w:lang w:val="fr-FR"/>
        </w:rPr>
        <w:t>5</w:t>
      </w:r>
      <w:r w:rsidR="00670F38">
        <w:rPr>
          <w:lang w:val="fr-FR"/>
        </w:rPr>
        <w:t xml:space="preserve"> </w:t>
      </w:r>
      <w:r>
        <w:rPr>
          <w:lang w:val="fr-FR"/>
        </w:rPr>
        <w:t xml:space="preserve"> En et y </w:t>
      </w:r>
    </w:p>
    <w:p w:rsidR="00566693" w:rsidRDefault="00566693">
      <w:pPr>
        <w:rPr>
          <w:lang w:val="fr-FR"/>
        </w:rPr>
      </w:pPr>
      <w:r>
        <w:rPr>
          <w:lang w:val="fr-FR"/>
        </w:rPr>
        <w:t xml:space="preserve">En et y </w:t>
      </w:r>
      <w:r w:rsidR="000B2A26">
        <w:rPr>
          <w:lang w:val="fr-FR"/>
        </w:rPr>
        <w:t xml:space="preserve">sont des pronoms, parfois appelés </w:t>
      </w:r>
      <w:r w:rsidR="00311E4C">
        <w:rPr>
          <w:lang w:val="fr-FR"/>
        </w:rPr>
        <w:t xml:space="preserve">pronoms adverbiaux </w:t>
      </w:r>
      <w:r w:rsidR="00A62352">
        <w:rPr>
          <w:lang w:val="fr-FR"/>
        </w:rPr>
        <w:t xml:space="preserve">, qui représentent un G.N </w:t>
      </w:r>
      <w:r w:rsidR="006D2A78">
        <w:rPr>
          <w:lang w:val="fr-FR"/>
        </w:rPr>
        <w:t>non animé ( nom de chose).</w:t>
      </w:r>
    </w:p>
    <w:p w:rsidR="006F0646" w:rsidRDefault="006F0646">
      <w:pPr>
        <w:rPr>
          <w:lang w:val="fr-FR"/>
        </w:rPr>
      </w:pPr>
      <w:r>
        <w:rPr>
          <w:lang w:val="fr-FR"/>
        </w:rPr>
        <w:t xml:space="preserve">Exemple : Cette ligne de métro, j' en connais </w:t>
      </w:r>
      <w:r w:rsidR="00D63AED">
        <w:rPr>
          <w:lang w:val="fr-FR"/>
        </w:rPr>
        <w:t xml:space="preserve">toutes les stations. = </w:t>
      </w:r>
      <w:r w:rsidR="000E540B">
        <w:rPr>
          <w:lang w:val="fr-FR"/>
        </w:rPr>
        <w:t xml:space="preserve">Je connais toutes les stations </w:t>
      </w:r>
      <w:r w:rsidR="00456625">
        <w:rPr>
          <w:lang w:val="fr-FR"/>
        </w:rPr>
        <w:t>de cette ligne de métro.</w:t>
      </w:r>
    </w:p>
    <w:p w:rsidR="00456625" w:rsidRDefault="00456625">
      <w:pPr>
        <w:rPr>
          <w:lang w:val="fr-FR"/>
        </w:rPr>
      </w:pPr>
      <w:r>
        <w:rPr>
          <w:lang w:val="fr-FR"/>
        </w:rPr>
        <w:t xml:space="preserve">En est </w:t>
      </w:r>
      <w:r w:rsidR="002838D6">
        <w:rPr>
          <w:lang w:val="fr-FR"/>
        </w:rPr>
        <w:t xml:space="preserve"> complètement du nom </w:t>
      </w:r>
      <w:r w:rsidR="00AD739F">
        <w:rPr>
          <w:lang w:val="fr-FR"/>
        </w:rPr>
        <w:t xml:space="preserve">stations. </w:t>
      </w:r>
    </w:p>
    <w:p w:rsidR="004E1298" w:rsidRDefault="004E1298">
      <w:pPr>
        <w:rPr>
          <w:lang w:val="fr-FR"/>
        </w:rPr>
      </w:pPr>
      <w:r>
        <w:rPr>
          <w:lang w:val="fr-FR"/>
        </w:rPr>
        <w:t>( Les stations de en</w:t>
      </w:r>
      <w:r w:rsidR="00000533">
        <w:rPr>
          <w:lang w:val="fr-FR"/>
        </w:rPr>
        <w:t>, mais pour cette ligne. )</w:t>
      </w:r>
    </w:p>
    <w:p w:rsidR="00000533" w:rsidRDefault="00000533">
      <w:pPr>
        <w:rPr>
          <w:lang w:val="fr-FR"/>
        </w:rPr>
      </w:pPr>
      <w:r>
        <w:rPr>
          <w:lang w:val="fr-FR"/>
        </w:rPr>
        <w:t xml:space="preserve">Exemple : </w:t>
      </w:r>
      <w:r w:rsidR="00180BE3">
        <w:rPr>
          <w:lang w:val="fr-FR"/>
        </w:rPr>
        <w:t>Exposez- moi votre problème</w:t>
      </w:r>
      <w:r w:rsidR="009F1D85">
        <w:rPr>
          <w:lang w:val="fr-FR"/>
        </w:rPr>
        <w:t>, j' y</w:t>
      </w:r>
      <w:r w:rsidR="00E23A07">
        <w:rPr>
          <w:lang w:val="fr-FR"/>
        </w:rPr>
        <w:t xml:space="preserve"> réfléchirai</w:t>
      </w:r>
      <w:r w:rsidR="005F0C0D">
        <w:rPr>
          <w:lang w:val="fr-FR"/>
        </w:rPr>
        <w:t>. = Je réfléchirai à votre problème</w:t>
      </w:r>
      <w:r w:rsidR="00E428DA">
        <w:rPr>
          <w:lang w:val="fr-FR"/>
        </w:rPr>
        <w:t xml:space="preserve">. </w:t>
      </w:r>
    </w:p>
    <w:p w:rsidR="00E428DA" w:rsidRPr="00311E4C" w:rsidRDefault="00E428DA">
      <w:pPr>
        <w:rPr>
          <w:b/>
          <w:bCs/>
          <w:u w:val="single"/>
        </w:rPr>
      </w:pPr>
      <w:r>
        <w:rPr>
          <w:lang w:val="fr-FR"/>
        </w:rPr>
        <w:t xml:space="preserve">Y est C.O.I de réfléchirai </w:t>
      </w:r>
      <w:r w:rsidR="004D5EE8">
        <w:rPr>
          <w:lang w:val="fr-FR"/>
        </w:rPr>
        <w:t>( J</w:t>
      </w:r>
      <w:r w:rsidR="00754372">
        <w:rPr>
          <w:lang w:val="fr-FR"/>
        </w:rPr>
        <w:t xml:space="preserve">e </w:t>
      </w:r>
      <w:r w:rsidR="004D5EE8">
        <w:rPr>
          <w:lang w:val="fr-FR"/>
        </w:rPr>
        <w:t xml:space="preserve">réfléchirai à y </w:t>
      </w:r>
      <w:r w:rsidR="001F5EFC">
        <w:rPr>
          <w:lang w:val="fr-FR"/>
        </w:rPr>
        <w:t>,mis pour votre problème).</w:t>
      </w:r>
    </w:p>
    <w:sectPr w:rsidR="00E428DA" w:rsidRPr="00311E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FFE"/>
    <w:rsid w:val="00000533"/>
    <w:rsid w:val="0000199F"/>
    <w:rsid w:val="000467AB"/>
    <w:rsid w:val="0008144E"/>
    <w:rsid w:val="000B2A26"/>
    <w:rsid w:val="000B2BB6"/>
    <w:rsid w:val="000E540B"/>
    <w:rsid w:val="001446D0"/>
    <w:rsid w:val="001738B9"/>
    <w:rsid w:val="00180BE3"/>
    <w:rsid w:val="001F5EFC"/>
    <w:rsid w:val="002012F2"/>
    <w:rsid w:val="00203697"/>
    <w:rsid w:val="00255894"/>
    <w:rsid w:val="00266BB4"/>
    <w:rsid w:val="002775AD"/>
    <w:rsid w:val="002838D6"/>
    <w:rsid w:val="0029043F"/>
    <w:rsid w:val="00311E4C"/>
    <w:rsid w:val="0033723B"/>
    <w:rsid w:val="00345963"/>
    <w:rsid w:val="003B299C"/>
    <w:rsid w:val="003C30EE"/>
    <w:rsid w:val="00424708"/>
    <w:rsid w:val="00446531"/>
    <w:rsid w:val="00455952"/>
    <w:rsid w:val="00456625"/>
    <w:rsid w:val="00473B44"/>
    <w:rsid w:val="004865D2"/>
    <w:rsid w:val="004B1FD5"/>
    <w:rsid w:val="004C439A"/>
    <w:rsid w:val="004D5EE8"/>
    <w:rsid w:val="004E1298"/>
    <w:rsid w:val="004E1FFE"/>
    <w:rsid w:val="004F593D"/>
    <w:rsid w:val="00533180"/>
    <w:rsid w:val="005343EF"/>
    <w:rsid w:val="0054588F"/>
    <w:rsid w:val="005459EC"/>
    <w:rsid w:val="00566693"/>
    <w:rsid w:val="005B2942"/>
    <w:rsid w:val="005B6180"/>
    <w:rsid w:val="005E2946"/>
    <w:rsid w:val="005F0C0D"/>
    <w:rsid w:val="006470B8"/>
    <w:rsid w:val="006470E5"/>
    <w:rsid w:val="00656F19"/>
    <w:rsid w:val="00670F38"/>
    <w:rsid w:val="006D2A78"/>
    <w:rsid w:val="006D34D1"/>
    <w:rsid w:val="006F0646"/>
    <w:rsid w:val="00754372"/>
    <w:rsid w:val="00823DA4"/>
    <w:rsid w:val="008D11B1"/>
    <w:rsid w:val="008F1C46"/>
    <w:rsid w:val="009A2D83"/>
    <w:rsid w:val="009B2A23"/>
    <w:rsid w:val="009F1D85"/>
    <w:rsid w:val="00A43E42"/>
    <w:rsid w:val="00A56118"/>
    <w:rsid w:val="00A62352"/>
    <w:rsid w:val="00AA4C3D"/>
    <w:rsid w:val="00AD739F"/>
    <w:rsid w:val="00B63E00"/>
    <w:rsid w:val="00B75135"/>
    <w:rsid w:val="00C40D46"/>
    <w:rsid w:val="00CD391D"/>
    <w:rsid w:val="00D34124"/>
    <w:rsid w:val="00D55F49"/>
    <w:rsid w:val="00D63AED"/>
    <w:rsid w:val="00E23A07"/>
    <w:rsid w:val="00E428DA"/>
    <w:rsid w:val="00E73D8C"/>
    <w:rsid w:val="00ED55EB"/>
    <w:rsid w:val="00F01204"/>
    <w:rsid w:val="00FC0A49"/>
    <w:rsid w:val="00FD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ABEA8DC-7B91-D746-A19B-E9F945F9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invité</dc:creator>
  <cp:keywords/>
  <dc:description/>
  <cp:lastModifiedBy>Utilisateur invité</cp:lastModifiedBy>
  <cp:revision>2</cp:revision>
  <dcterms:created xsi:type="dcterms:W3CDTF">2021-01-02T11:17:00Z</dcterms:created>
  <dcterms:modified xsi:type="dcterms:W3CDTF">2021-01-02T11:17:00Z</dcterms:modified>
</cp:coreProperties>
</file>